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0A" w:rsidRDefault="00EB610A" w:rsidP="00EB610A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Учитель-логопед Васютина Яна Станиславовна</w:t>
      </w:r>
    </w:p>
    <w:p w:rsidR="00EB610A" w:rsidRDefault="00EB610A" w:rsidP="008D12BE">
      <w:pPr>
        <w:spacing w:after="0"/>
        <w:jc w:val="center"/>
        <w:rPr>
          <w:b/>
          <w:sz w:val="28"/>
          <w:szCs w:val="28"/>
        </w:rPr>
      </w:pPr>
    </w:p>
    <w:p w:rsidR="00CE3980" w:rsidRPr="008D12BE" w:rsidRDefault="00DD0985" w:rsidP="008D12BE">
      <w:pPr>
        <w:spacing w:after="0"/>
        <w:jc w:val="center"/>
        <w:rPr>
          <w:b/>
          <w:sz w:val="28"/>
          <w:szCs w:val="28"/>
        </w:rPr>
      </w:pPr>
      <w:r w:rsidRPr="008D12BE">
        <w:rPr>
          <w:b/>
          <w:sz w:val="28"/>
          <w:szCs w:val="28"/>
        </w:rPr>
        <w:t>Внимание! Слуховое внимание!</w:t>
      </w:r>
    </w:p>
    <w:p w:rsidR="00DD0985" w:rsidRPr="008D12BE" w:rsidRDefault="00DD0985" w:rsidP="008D12BE">
      <w:p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>У каждого из нас бывали ситуации, когда мы о чем-то задумались и вроде услышали собеседника, но</w:t>
      </w:r>
      <w:r w:rsidR="002B7FD0" w:rsidRPr="008D12BE">
        <w:rPr>
          <w:sz w:val="28"/>
          <w:szCs w:val="28"/>
        </w:rPr>
        <w:t xml:space="preserve"> не поняли суть сказанного, потому что н</w:t>
      </w:r>
      <w:r w:rsidRPr="008D12BE">
        <w:rPr>
          <w:sz w:val="28"/>
          <w:szCs w:val="28"/>
        </w:rPr>
        <w:t xml:space="preserve">аше внимание было направлено на внутреннюю речь. </w:t>
      </w:r>
      <w:r w:rsidR="002B7FD0" w:rsidRPr="008D12BE">
        <w:rPr>
          <w:sz w:val="28"/>
          <w:szCs w:val="28"/>
        </w:rPr>
        <w:t>В коре головного мозга за это отвечает процесс - латеральное торможение. Цель этого процесса</w:t>
      </w:r>
      <w:r w:rsidR="009A2675">
        <w:rPr>
          <w:sz w:val="28"/>
          <w:szCs w:val="28"/>
        </w:rPr>
        <w:t>-</w:t>
      </w:r>
      <w:r w:rsidR="002B7FD0" w:rsidRPr="008D12BE">
        <w:rPr>
          <w:sz w:val="28"/>
          <w:szCs w:val="28"/>
        </w:rPr>
        <w:t xml:space="preserve"> оттормозить лишнюю информацию, чтобы лучше различить основную информацию.</w:t>
      </w:r>
    </w:p>
    <w:p w:rsidR="00DD0985" w:rsidRPr="008D12BE" w:rsidRDefault="00DD0985" w:rsidP="008D12BE">
      <w:pPr>
        <w:spacing w:after="0"/>
        <w:jc w:val="both"/>
        <w:rPr>
          <w:sz w:val="28"/>
          <w:szCs w:val="28"/>
        </w:rPr>
      </w:pPr>
      <w:r w:rsidRPr="00964526">
        <w:rPr>
          <w:b/>
          <w:sz w:val="28"/>
          <w:szCs w:val="28"/>
        </w:rPr>
        <w:t>Важно!</w:t>
      </w:r>
      <w:r w:rsidRPr="008D12BE">
        <w:rPr>
          <w:sz w:val="28"/>
          <w:szCs w:val="28"/>
        </w:rPr>
        <w:t xml:space="preserve"> Невозможно понимать речь, без умения выделять важный слуховой стимул на фоне других шумов. Без умения сосредоточится на звуке, не возможно его точно воспринимать.</w:t>
      </w:r>
    </w:p>
    <w:p w:rsidR="00DD0985" w:rsidRPr="008D12BE" w:rsidRDefault="00DD0985" w:rsidP="008D12BE">
      <w:p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>Внимание – это сосредоточение сознания на чём-либо.</w:t>
      </w:r>
    </w:p>
    <w:p w:rsidR="00DD0985" w:rsidRPr="009A2675" w:rsidRDefault="00DD0985" w:rsidP="008D12BE">
      <w:pPr>
        <w:spacing w:after="0"/>
        <w:jc w:val="both"/>
        <w:rPr>
          <w:b/>
          <w:sz w:val="28"/>
          <w:szCs w:val="28"/>
        </w:rPr>
      </w:pPr>
      <w:r w:rsidRPr="009A2675">
        <w:rPr>
          <w:b/>
          <w:sz w:val="28"/>
          <w:szCs w:val="28"/>
        </w:rPr>
        <w:t xml:space="preserve">Слуховое внимание </w:t>
      </w:r>
      <w:r w:rsidR="002B7FD0" w:rsidRPr="009A2675">
        <w:rPr>
          <w:b/>
          <w:sz w:val="28"/>
          <w:szCs w:val="28"/>
        </w:rPr>
        <w:t>–</w:t>
      </w:r>
      <w:r w:rsidRPr="009A2675">
        <w:rPr>
          <w:b/>
          <w:sz w:val="28"/>
          <w:szCs w:val="28"/>
        </w:rPr>
        <w:t xml:space="preserve"> это</w:t>
      </w:r>
      <w:r w:rsidR="002B7FD0" w:rsidRPr="009A2675">
        <w:rPr>
          <w:b/>
          <w:sz w:val="28"/>
          <w:szCs w:val="28"/>
        </w:rPr>
        <w:t xml:space="preserve"> сосредоточение сознания на окружающих нас шумах, звук</w:t>
      </w:r>
      <w:r w:rsidR="009A2675">
        <w:rPr>
          <w:b/>
          <w:sz w:val="28"/>
          <w:szCs w:val="28"/>
        </w:rPr>
        <w:t>ах, речи.</w:t>
      </w:r>
    </w:p>
    <w:p w:rsidR="008D12BE" w:rsidRPr="009A7B80" w:rsidRDefault="002B7FD0" w:rsidP="009A7B80">
      <w:pPr>
        <w:spacing w:after="0"/>
        <w:rPr>
          <w:sz w:val="28"/>
          <w:szCs w:val="28"/>
        </w:rPr>
      </w:pPr>
      <w:r w:rsidRPr="008D12BE">
        <w:rPr>
          <w:sz w:val="28"/>
          <w:szCs w:val="28"/>
        </w:rPr>
        <w:t xml:space="preserve">Ребенка необходимо научить слышать и понимать обращенную к нему речь. Если у него есть нарушения </w:t>
      </w:r>
      <w:r w:rsidR="008D33FD" w:rsidRPr="008D12BE">
        <w:rPr>
          <w:sz w:val="28"/>
          <w:szCs w:val="28"/>
        </w:rPr>
        <w:t xml:space="preserve"> слухового и</w:t>
      </w:r>
      <w:r w:rsidRPr="008D12BE">
        <w:rPr>
          <w:sz w:val="28"/>
          <w:szCs w:val="28"/>
        </w:rPr>
        <w:t xml:space="preserve"> нарушение речевого слуха, он будет испытывать трудности во время обучения письма и чтения.</w:t>
      </w:r>
      <w:bookmarkStart w:id="0" w:name="_GoBack"/>
      <w:bookmarkEnd w:id="0"/>
    </w:p>
    <w:p w:rsidR="008D12BE" w:rsidRPr="008D12BE" w:rsidRDefault="002B7FD0" w:rsidP="00AF57BC">
      <w:pPr>
        <w:spacing w:after="0"/>
        <w:jc w:val="center"/>
        <w:rPr>
          <w:b/>
          <w:sz w:val="28"/>
          <w:szCs w:val="28"/>
        </w:rPr>
      </w:pPr>
      <w:r w:rsidRPr="008D12BE">
        <w:rPr>
          <w:b/>
          <w:sz w:val="28"/>
          <w:szCs w:val="28"/>
        </w:rPr>
        <w:t>Как развивать слуховое внимание?</w:t>
      </w:r>
    </w:p>
    <w:p w:rsidR="002B7FD0" w:rsidRPr="008D12BE" w:rsidRDefault="002B7FD0" w:rsidP="008D12B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 xml:space="preserve">Сначала слуховое внимание отрабатывается на самом простом материале без дополнительных отвлекающих факторов. </w:t>
      </w:r>
    </w:p>
    <w:p w:rsidR="002B7FD0" w:rsidRPr="008D12BE" w:rsidRDefault="002B7FD0" w:rsidP="008D12BE">
      <w:pPr>
        <w:pStyle w:val="a3"/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>Например: «Беги пока играет музыка» - ребенку надо учитывать лишь один фактор «звучит-не звучит»</w:t>
      </w:r>
    </w:p>
    <w:p w:rsidR="002B7FD0" w:rsidRPr="008D12BE" w:rsidRDefault="001F2EAD" w:rsidP="008D12B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>Добавляем дополнительный раздражитель,  например: «Когда звучит музыка, иди и на каждый шаг хлопай в ладоши, а потом по ногам»</w:t>
      </w:r>
      <w:r w:rsidR="009A2675">
        <w:rPr>
          <w:sz w:val="28"/>
          <w:szCs w:val="28"/>
        </w:rPr>
        <w:t>.</w:t>
      </w:r>
    </w:p>
    <w:p w:rsidR="001F2EAD" w:rsidRPr="008D12BE" w:rsidRDefault="001F2EAD" w:rsidP="008D12B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>Еще один вариант развития слухового внимания и слуховой памяти, когда несколько звуков, на которые необх</w:t>
      </w:r>
      <w:r w:rsidR="009A2675">
        <w:rPr>
          <w:sz w:val="28"/>
          <w:szCs w:val="28"/>
        </w:rPr>
        <w:t>одимо выполнять разные действия.</w:t>
      </w:r>
    </w:p>
    <w:p w:rsidR="001F2EAD" w:rsidRPr="008D12BE" w:rsidRDefault="001F2EAD" w:rsidP="009A2675">
      <w:pPr>
        <w:pStyle w:val="a3"/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>Например: «Слышишь колокольчик - иди! Слышишь барабан - беги!»</w:t>
      </w:r>
    </w:p>
    <w:p w:rsidR="001F2EAD" w:rsidRPr="008D12BE" w:rsidRDefault="001F2EAD" w:rsidP="008D12B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 xml:space="preserve"> Использование  речевого  материала, например: «Стучи молоточком, когда услышишь слова «КОТ»! </w:t>
      </w:r>
    </w:p>
    <w:p w:rsidR="008D33FD" w:rsidRPr="008D12BE" w:rsidRDefault="009A2675" w:rsidP="008D12BE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Усложняем  игру разными действиями: </w:t>
      </w:r>
      <w:r w:rsidR="008D33FD" w:rsidRPr="008D12BE">
        <w:rPr>
          <w:sz w:val="28"/>
          <w:szCs w:val="28"/>
        </w:rPr>
        <w:t>«Когда услышишь название овоща, присядь на корточки, а когда услышишь название фрукта – встань и подними руки вверх: собака, груша, редиска, слива, ковёр, миска, абрикос, репа, облако, картошка, капуста, киви, шкаф, морковка…».</w:t>
      </w:r>
    </w:p>
    <w:p w:rsidR="008D33FD" w:rsidRPr="008D12BE" w:rsidRDefault="008D12BE" w:rsidP="008D12B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8D33FD" w:rsidRPr="008D12BE">
        <w:rPr>
          <w:sz w:val="28"/>
          <w:szCs w:val="28"/>
        </w:rPr>
        <w:t>«Разложи предметы»</w:t>
      </w:r>
    </w:p>
    <w:p w:rsidR="008D33FD" w:rsidRPr="008D12BE" w:rsidRDefault="008D33FD" w:rsidP="008D12BE">
      <w:pPr>
        <w:pStyle w:val="a3"/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lastRenderedPageBreak/>
        <w:t>Эта игровое упражнение кроме слухового внимания и слуховой памяти хорошо развивает у детей умение ориентироваться в пространстве и на плоскости. Взрослый даёт ребёнку примерно такие инструкции: «Карандаш положи справа, а фломастер слева», «Зайку посади справа, мишку слева, а лисичку – посередине». Для игры с детьми постарше можно использовать лист бумаги и плоскостные изображения предметов, геометрические фигуры. Взрослый просит ребёнка запомнить, как нужно расположить предметы на листе, например: «Справа положи круг, слева квадрат, внизу прямоугольник, а вверху треугольник» или «В правый верхний угол положи круг, в левый нижний треугольник, в правый нижний квадрат, в левый верхний овал, а в центр прямоугольник». Фигуры для игры можно вырезать из бумаги. Кроме этого, можно использовать вырезанные из старых газет, упаковок картинки и создавать</w:t>
      </w:r>
      <w:r w:rsidR="009A2675">
        <w:rPr>
          <w:sz w:val="28"/>
          <w:szCs w:val="28"/>
        </w:rPr>
        <w:t>,</w:t>
      </w:r>
      <w:r w:rsidRPr="008D12BE">
        <w:rPr>
          <w:sz w:val="28"/>
          <w:szCs w:val="28"/>
        </w:rPr>
        <w:t xml:space="preserve"> таким образом</w:t>
      </w:r>
      <w:r w:rsidR="009A2675">
        <w:rPr>
          <w:sz w:val="28"/>
          <w:szCs w:val="28"/>
        </w:rPr>
        <w:t>,</w:t>
      </w:r>
      <w:r w:rsidRPr="008D12BE">
        <w:rPr>
          <w:sz w:val="28"/>
          <w:szCs w:val="28"/>
        </w:rPr>
        <w:t xml:space="preserve"> целые композиции.</w:t>
      </w:r>
    </w:p>
    <w:p w:rsidR="008D12BE" w:rsidRPr="008D12BE" w:rsidRDefault="008D12BE" w:rsidP="008D12B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D12BE">
        <w:rPr>
          <w:sz w:val="28"/>
          <w:szCs w:val="28"/>
        </w:rPr>
        <w:t xml:space="preserve">Для детей старшего дошкольного возраста можно найти в детских книгах такие забавные стихи-перевёртыши, в которых переставлены слова. Ребёнок должен восстановить смысл: </w:t>
      </w:r>
    </w:p>
    <w:p w:rsidR="008D12BE" w:rsidRPr="008D12BE" w:rsidRDefault="008D12BE" w:rsidP="008D12BE">
      <w:pPr>
        <w:pStyle w:val="a3"/>
        <w:spacing w:after="0"/>
        <w:jc w:val="both"/>
        <w:rPr>
          <w:i/>
          <w:iCs/>
          <w:sz w:val="28"/>
          <w:szCs w:val="28"/>
        </w:rPr>
      </w:pPr>
      <w:r w:rsidRPr="008D12BE">
        <w:rPr>
          <w:sz w:val="28"/>
          <w:szCs w:val="28"/>
        </w:rPr>
        <w:t>На</w:t>
      </w:r>
      <w:r w:rsidR="009A2675">
        <w:rPr>
          <w:sz w:val="28"/>
          <w:szCs w:val="28"/>
        </w:rPr>
        <w:t>п</w:t>
      </w:r>
      <w:r w:rsidRPr="008D12BE">
        <w:rPr>
          <w:sz w:val="28"/>
          <w:szCs w:val="28"/>
        </w:rPr>
        <w:t xml:space="preserve">ример:  </w:t>
      </w:r>
      <w:r w:rsidRPr="008D12BE">
        <w:rPr>
          <w:i/>
          <w:iCs/>
          <w:sz w:val="28"/>
          <w:szCs w:val="28"/>
        </w:rPr>
        <w:t xml:space="preserve">Быстро мчался спортсмен, </w:t>
      </w:r>
    </w:p>
    <w:p w:rsidR="008D12BE" w:rsidRPr="008D12BE" w:rsidRDefault="008D12BE" w:rsidP="008D12BE">
      <w:pPr>
        <w:pStyle w:val="a3"/>
        <w:spacing w:after="0"/>
        <w:jc w:val="both"/>
        <w:rPr>
          <w:sz w:val="28"/>
          <w:szCs w:val="28"/>
        </w:rPr>
      </w:pPr>
      <w:r w:rsidRPr="008D12BE">
        <w:rPr>
          <w:i/>
          <w:iCs/>
          <w:sz w:val="28"/>
          <w:szCs w:val="28"/>
        </w:rPr>
        <w:t>нажимал на …медали,</w:t>
      </w:r>
    </w:p>
    <w:p w:rsidR="008D12BE" w:rsidRPr="008D12BE" w:rsidRDefault="008D12BE" w:rsidP="008D12BE">
      <w:pPr>
        <w:pStyle w:val="a3"/>
        <w:spacing w:after="0"/>
        <w:jc w:val="both"/>
        <w:rPr>
          <w:i/>
          <w:iCs/>
          <w:sz w:val="28"/>
          <w:szCs w:val="28"/>
        </w:rPr>
      </w:pPr>
      <w:r w:rsidRPr="008D12BE">
        <w:rPr>
          <w:i/>
          <w:iCs/>
          <w:sz w:val="28"/>
          <w:szCs w:val="28"/>
        </w:rPr>
        <w:t>И вручили ему за победу… педали.</w:t>
      </w:r>
    </w:p>
    <w:p w:rsidR="008D12BE" w:rsidRPr="008D12BE" w:rsidRDefault="008D12BE" w:rsidP="008D12BE">
      <w:pPr>
        <w:pStyle w:val="a3"/>
        <w:spacing w:after="0"/>
        <w:jc w:val="both"/>
        <w:rPr>
          <w:i/>
          <w:iCs/>
          <w:sz w:val="28"/>
          <w:szCs w:val="28"/>
        </w:rPr>
      </w:pPr>
      <w:r w:rsidRPr="008D12BE">
        <w:rPr>
          <w:i/>
          <w:iCs/>
          <w:sz w:val="28"/>
          <w:szCs w:val="28"/>
        </w:rPr>
        <w:t>Мы играли в хоккей, поломали мы… плюшки.</w:t>
      </w:r>
    </w:p>
    <w:p w:rsidR="008D12BE" w:rsidRPr="008D12BE" w:rsidRDefault="008D12BE" w:rsidP="008D12BE">
      <w:pPr>
        <w:pStyle w:val="a3"/>
        <w:spacing w:after="0"/>
        <w:jc w:val="both"/>
        <w:rPr>
          <w:i/>
          <w:iCs/>
          <w:sz w:val="28"/>
          <w:szCs w:val="28"/>
        </w:rPr>
      </w:pPr>
      <w:r w:rsidRPr="008D12BE">
        <w:rPr>
          <w:i/>
          <w:iCs/>
          <w:sz w:val="28"/>
          <w:szCs w:val="28"/>
        </w:rPr>
        <w:t>Мама нам испекла очень вкусные… клюшки!</w:t>
      </w:r>
    </w:p>
    <w:p w:rsidR="008D12BE" w:rsidRPr="008D12BE" w:rsidRDefault="008D12BE" w:rsidP="008D12B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11111"/>
          <w:sz w:val="28"/>
          <w:szCs w:val="28"/>
        </w:rPr>
      </w:pPr>
      <w:r>
        <w:rPr>
          <w:rStyle w:val="a5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 xml:space="preserve">Игра </w:t>
      </w:r>
      <w:r w:rsidRPr="008D12BE">
        <w:rPr>
          <w:rStyle w:val="a5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«Закончи предложение»</w:t>
      </w:r>
      <w:r>
        <w:rPr>
          <w:rStyle w:val="a5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8D12BE">
        <w:rPr>
          <w:rFonts w:asciiTheme="minorHAnsi" w:hAnsiTheme="minorHAnsi" w:cs="Arial"/>
          <w:color w:val="111111"/>
          <w:sz w:val="28"/>
          <w:szCs w:val="28"/>
        </w:rPr>
        <w:t>В этом упражнении ребёнок должен внимательно послушать первую часть сказанного взрослым предложения и придумать вторую часть. Кроме слухового внимания в этом упражнении очень хорошо развивается мышление, воображение ребёнка, умение составлять предложения разных типов.</w:t>
      </w:r>
      <w:r w:rsidR="009A7B80">
        <w:rPr>
          <w:rFonts w:asciiTheme="minorHAnsi" w:hAnsiTheme="minorHAnsi" w:cs="Arial"/>
          <w:color w:val="111111"/>
          <w:sz w:val="28"/>
          <w:szCs w:val="28"/>
        </w:rPr>
        <w:t xml:space="preserve"> Например: </w:t>
      </w:r>
    </w:p>
    <w:p w:rsidR="008D12BE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«Мама купила помидоры, чтобы</w:t>
      </w:r>
      <w:r w:rsidR="00313E92">
        <w:rPr>
          <w:rFonts w:asciiTheme="minorHAnsi" w:hAnsiTheme="minorHAnsi" w:cs="Arial"/>
          <w:color w:val="111111"/>
          <w:sz w:val="28"/>
          <w:szCs w:val="28"/>
        </w:rPr>
        <w:t>…</w:t>
      </w:r>
      <w:r w:rsidRPr="008D12BE">
        <w:rPr>
          <w:rFonts w:asciiTheme="minorHAnsi" w:hAnsiTheme="minorHAnsi" w:cs="Arial"/>
          <w:color w:val="111111"/>
          <w:sz w:val="28"/>
          <w:szCs w:val="28"/>
        </w:rPr>
        <w:t>»</w:t>
      </w:r>
    </w:p>
    <w:p w:rsidR="008D12BE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«Дети не пошли на улицу, потому что…»</w:t>
      </w:r>
    </w:p>
    <w:p w:rsidR="008D12BE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«Катя рассердилась на Марину из-за того, что…»</w:t>
      </w:r>
    </w:p>
    <w:p w:rsidR="008D12BE" w:rsidRPr="008D12BE" w:rsidRDefault="008D12BE" w:rsidP="00AF57B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«Дима хотел порисовать карандашами, но…»</w:t>
      </w:r>
    </w:p>
    <w:p w:rsidR="008D12BE" w:rsidRPr="008D12BE" w:rsidRDefault="008D12BE" w:rsidP="008D12B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>
        <w:rPr>
          <w:rStyle w:val="a5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 xml:space="preserve"> Игра </w:t>
      </w:r>
      <w:r w:rsidR="00DC0C65">
        <w:rPr>
          <w:rStyle w:val="a5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 xml:space="preserve">«Четвертый лишний» </w:t>
      </w:r>
      <w:r w:rsidRPr="008D12BE">
        <w:rPr>
          <w:rStyle w:val="a5"/>
          <w:rFonts w:asciiTheme="minorHAnsi" w:hAnsiTheme="minorHAnsi" w:cs="Arial"/>
          <w:b w:val="0"/>
          <w:color w:val="111111"/>
          <w:sz w:val="28"/>
          <w:szCs w:val="28"/>
          <w:bdr w:val="none" w:sz="0" w:space="0" w:color="auto" w:frame="1"/>
        </w:rPr>
        <w:t xml:space="preserve"> (на слух)</w:t>
      </w:r>
      <w:r w:rsidRPr="008D12BE">
        <w:rPr>
          <w:rFonts w:asciiTheme="minorHAnsi" w:hAnsiTheme="minorHAnsi" w:cs="Arial"/>
          <w:color w:val="111111"/>
          <w:sz w:val="28"/>
          <w:szCs w:val="28"/>
        </w:rPr>
        <w:t>Взрослый называет 4 объекта, а ребёнок должен определить, какой из них лишний. Задание выполняется без использования игрушек и картинок.</w:t>
      </w:r>
    </w:p>
    <w:p w:rsidR="008D12BE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* Мяч, кукла, ложка, юла.</w:t>
      </w:r>
    </w:p>
    <w:p w:rsidR="008D12BE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* Кошка, волк, собака, коза.</w:t>
      </w:r>
    </w:p>
    <w:p w:rsidR="008D12BE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* Платье, сапоги, туфли, босоножки.</w:t>
      </w:r>
    </w:p>
    <w:p w:rsidR="00DC0C65" w:rsidRPr="008D12BE" w:rsidRDefault="008D12BE" w:rsidP="008D12BE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D12BE">
        <w:rPr>
          <w:rFonts w:asciiTheme="minorHAnsi" w:hAnsiTheme="minorHAnsi" w:cs="Arial"/>
          <w:color w:val="111111"/>
          <w:sz w:val="28"/>
          <w:szCs w:val="28"/>
        </w:rPr>
        <w:t>* Тарелка, чашка, чайник, стул.и т. д.</w:t>
      </w:r>
    </w:p>
    <w:sectPr w:rsidR="00DC0C65" w:rsidRPr="008D12BE" w:rsidSect="0065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83B56"/>
    <w:multiLevelType w:val="hybridMultilevel"/>
    <w:tmpl w:val="B9BC159C"/>
    <w:lvl w:ilvl="0" w:tplc="7B3AE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617E"/>
    <w:rsid w:val="001F2EAD"/>
    <w:rsid w:val="002B7FD0"/>
    <w:rsid w:val="00313E92"/>
    <w:rsid w:val="003A0E73"/>
    <w:rsid w:val="0065626E"/>
    <w:rsid w:val="008D12BE"/>
    <w:rsid w:val="008D33FD"/>
    <w:rsid w:val="00964526"/>
    <w:rsid w:val="009A2675"/>
    <w:rsid w:val="009A7B80"/>
    <w:rsid w:val="00A4617E"/>
    <w:rsid w:val="00AF57BC"/>
    <w:rsid w:val="00C471A3"/>
    <w:rsid w:val="00CE3980"/>
    <w:rsid w:val="00DC0C65"/>
    <w:rsid w:val="00DD0985"/>
    <w:rsid w:val="00EB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F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12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16</cp:revision>
  <dcterms:created xsi:type="dcterms:W3CDTF">2020-12-14T04:24:00Z</dcterms:created>
  <dcterms:modified xsi:type="dcterms:W3CDTF">2020-12-19T10:44:00Z</dcterms:modified>
</cp:coreProperties>
</file>