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B1" w:rsidRPr="00521BB1" w:rsidRDefault="00521BB1" w:rsidP="00521BB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1BB1">
        <w:rPr>
          <w:rFonts w:ascii="Times New Roman" w:hAnsi="Times New Roman" w:cs="Times New Roman"/>
          <w:b/>
          <w:sz w:val="32"/>
          <w:szCs w:val="32"/>
        </w:rPr>
        <w:t>Звукам подражаем - речь развиваем.</w:t>
      </w:r>
    </w:p>
    <w:p w:rsidR="00F1466B" w:rsidRPr="00F1466B" w:rsidRDefault="00F1466B" w:rsidP="00521BB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Звукоподражание – это воспроизведение вслед за говорящим произнесенных им звуков. Сначала это похоже на эхо: взрослый говорит – ребенок тут же повторяет. Важен эмоциональный контакт, положительная мотиваци</w:t>
      </w:r>
      <w:r w:rsidR="00521BB1">
        <w:rPr>
          <w:rFonts w:ascii="Times New Roman" w:hAnsi="Times New Roman" w:cs="Times New Roman"/>
          <w:sz w:val="28"/>
          <w:szCs w:val="28"/>
        </w:rPr>
        <w:t xml:space="preserve">я, устойчивое внимание ребенка. </w:t>
      </w:r>
      <w:r w:rsidRPr="00F1466B">
        <w:rPr>
          <w:rFonts w:ascii="Times New Roman" w:hAnsi="Times New Roman" w:cs="Times New Roman"/>
          <w:sz w:val="28"/>
          <w:szCs w:val="28"/>
        </w:rPr>
        <w:t>Взрослые всегда должны помнить, как звучит их речь:</w:t>
      </w:r>
    </w:p>
    <w:p w:rsidR="00F1466B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-речь должна быть правильной, без речевых нарушений;</w:t>
      </w:r>
    </w:p>
    <w:p w:rsidR="00F1466B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-артикуляция должна быть четкой, ребенок должен видеть движения губ взрослого;</w:t>
      </w:r>
      <w:bookmarkStart w:id="0" w:name="_GoBack"/>
      <w:bookmarkEnd w:id="0"/>
    </w:p>
    <w:p w:rsidR="00F1466B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-речь должна быть не только эмоциональна, но и хорошо интонирована, с выделением ударного слога;</w:t>
      </w:r>
    </w:p>
    <w:p w:rsidR="00F1466B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-слова и фразы, предлагаемые ребенку для повторения, должны произноситься неоднократно;</w:t>
      </w:r>
    </w:p>
    <w:p w:rsidR="00F1466B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-взрослый стимулирует активную речь ребенка при помощи вопросов;</w:t>
      </w:r>
    </w:p>
    <w:p w:rsidR="00930C36" w:rsidRPr="00521BB1" w:rsidRDefault="00F1466B" w:rsidP="00521B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BB1">
        <w:rPr>
          <w:rFonts w:ascii="Times New Roman" w:hAnsi="Times New Roman" w:cs="Times New Roman"/>
          <w:sz w:val="28"/>
          <w:szCs w:val="28"/>
        </w:rPr>
        <w:t>-взрослый дает ребенку только образцы правильной речи, не следует повторять за ребенком воспроизводимые им слова-заменители.</w:t>
      </w: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Звуки вокруг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Пролетел весёлый жук – Ж-Ж-Ж.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Зазвенел комарик вдруг – З-З-З.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Ветер ветки раскачал – В-В-В, 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Пёс лохматый зарычал – Р-Р-Р.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Зашумел в воде камыш – Ш-Ш-Ш.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И опять настала тишь – Ч-Ч-Ч.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Зашуршал опавший лист – Щ-Щ-Щ.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И змеиный слышен свист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С-С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-С.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Дятел дерево долбит – Д-Д-Д.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В тракторе мотор стучит – Т-Т-Т.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lastRenderedPageBreak/>
        <w:t>Кошка фыркает в углу – Ф-Ф-Ф.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Зайка грыз в лесу кору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Х-Х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-Х.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Тесто в миске подошло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П-П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-П.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Чайник наш кипит давно – Б-Б-Б.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Гусь гогочет на лугу – Г-Г-Г.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Конь кивает на бегу – К-К-К.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Ослик песенку поёт – Я-Я-Я.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Громко </w:t>
      </w:r>
      <w:proofErr w:type="spellStart"/>
      <w:r w:rsidRPr="00F1466B">
        <w:rPr>
          <w:rFonts w:ascii="Times New Roman" w:hAnsi="Times New Roman" w:cs="Times New Roman"/>
          <w:sz w:val="28"/>
          <w:szCs w:val="28"/>
        </w:rPr>
        <w:t>рёвушка</w:t>
      </w:r>
      <w:proofErr w:type="spellEnd"/>
      <w:r w:rsidRPr="00F1466B">
        <w:rPr>
          <w:rFonts w:ascii="Times New Roman" w:hAnsi="Times New Roman" w:cs="Times New Roman"/>
          <w:sz w:val="28"/>
          <w:szCs w:val="28"/>
        </w:rPr>
        <w:t xml:space="preserve"> ревёт – А-А-А!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Воет волк в густом лесу – У-У-У.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А юла жужжит в кругу – Ю-Ю-Ю.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Эхо слышится в горах – Э-Э-Э!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Отвечает эхо мне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Е-Е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-Е!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Зуб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болит  у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 xml:space="preserve"> носорога – О-О-О.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Дикобраз трещит иголкой – Ё-Ё-Ё.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Пароход гудит в порту – Ы-Ы-Ы.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Бабушка грозит коту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И-И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-И.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Маша заблудилась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Плачет Маша: А-А-А,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А волчище: У-У-У!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Страшно Машеньке в лесу,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Позовём её –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!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Чайник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Закипел, исходит паром: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П-П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-П!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И свистит, и пышет жаром: Ф-Ф-Ф!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Крышкой брякает, стучит: Б-Б-Б!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– Эй, сними меня! – кричит!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Змея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Шелестя, шурша травой: Щ-Щ-Щ,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Засвистел вдруг шнур живой: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С-С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-С.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Вот он встал и зашипел: Ш-Ш-Ш,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Подходи, кто очень смел: Ц-Ц-Ц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Ветер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По полю рыщет: В-В-В,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Воет и свищет: </w:t>
      </w:r>
      <w:proofErr w:type="gramStart"/>
      <w:r w:rsidRPr="00F1466B">
        <w:rPr>
          <w:rFonts w:ascii="Times New Roman" w:hAnsi="Times New Roman" w:cs="Times New Roman"/>
          <w:sz w:val="28"/>
          <w:szCs w:val="28"/>
        </w:rPr>
        <w:t>С-С</w:t>
      </w:r>
      <w:proofErr w:type="gramEnd"/>
      <w:r w:rsidRPr="00F1466B">
        <w:rPr>
          <w:rFonts w:ascii="Times New Roman" w:hAnsi="Times New Roman" w:cs="Times New Roman"/>
          <w:sz w:val="28"/>
          <w:szCs w:val="28"/>
        </w:rPr>
        <w:t>-С.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Деревья ломает: К-К-К.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К земле прижимает: Ф-Ф-Ф.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Жук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На лужайке, над ромашкой: Ах-х-х!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 xml:space="preserve">Жук летал в цветной рубашке: Вжик! 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– ЖУ-ЖУ-ЖУ, ЖУ-ЖУ-ЖУ: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– Я с ромашкою дружу!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Плотник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Летят опилки белые: Ф-Ф-Ф,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Летят из-под пилы: Ж-Ж-Ж.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Это плотник делает: Д-Д-Д,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Окна и полы: Т-Т-Т.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Волк и комарик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Волк комарика ловил: Оп-хлоп!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Себе лапой нос разбил: Ай-ай!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Стой, комарик, я прошу: У-У-У,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Себе лоб я почешу: Ой-ой-ой.</w:t>
      </w:r>
    </w:p>
    <w:p w:rsid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</w:p>
    <w:p w:rsidR="00F1466B" w:rsidRPr="00F1466B" w:rsidRDefault="00F1466B" w:rsidP="00F1466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Pr="00F1466B">
        <w:rPr>
          <w:rFonts w:ascii="Times New Roman" w:hAnsi="Times New Roman" w:cs="Times New Roman"/>
          <w:i/>
          <w:sz w:val="28"/>
          <w:szCs w:val="28"/>
          <w:u w:val="single"/>
        </w:rPr>
        <w:t>Автомашина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В-В-В – гудит автомашина.</w:t>
      </w:r>
    </w:p>
    <w:p w:rsidR="00F1466B" w:rsidRPr="00F1466B" w:rsidRDefault="00F1466B" w:rsidP="00F1466B">
      <w:pPr>
        <w:rPr>
          <w:rFonts w:ascii="Times New Roman" w:hAnsi="Times New Roman" w:cs="Times New Roman"/>
          <w:sz w:val="28"/>
          <w:szCs w:val="28"/>
        </w:rPr>
      </w:pPr>
      <w:r w:rsidRPr="00F1466B">
        <w:rPr>
          <w:rFonts w:ascii="Times New Roman" w:hAnsi="Times New Roman" w:cs="Times New Roman"/>
          <w:sz w:val="28"/>
          <w:szCs w:val="28"/>
        </w:rPr>
        <w:t>Ш-Ш-Ш – прокол – спустилась шина.</w:t>
      </w:r>
    </w:p>
    <w:sectPr w:rsidR="00F1466B" w:rsidRPr="00F1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04A"/>
    <w:multiLevelType w:val="hybridMultilevel"/>
    <w:tmpl w:val="F638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77"/>
    <w:rsid w:val="00521BB1"/>
    <w:rsid w:val="00613823"/>
    <w:rsid w:val="00896F77"/>
    <w:rsid w:val="009F3F8B"/>
    <w:rsid w:val="00D76B30"/>
    <w:rsid w:val="00F1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FF0C"/>
  <w15:chartTrackingRefBased/>
  <w15:docId w15:val="{BF5B87FB-E6BC-4511-B7D3-11C3F65A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2023-04-18T07:45:00Z</dcterms:created>
  <dcterms:modified xsi:type="dcterms:W3CDTF">2023-04-18T08:01:00Z</dcterms:modified>
</cp:coreProperties>
</file>